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568B" w14:textId="77777777" w:rsidR="0073221A" w:rsidRDefault="00000000">
      <w:pPr>
        <w:ind w:left="3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AEB880C" wp14:editId="6E610E17">
            <wp:extent cx="6566340" cy="2186940"/>
            <wp:effectExtent l="0" t="0" r="6350" b="381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915" cy="218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79DB6" w14:textId="5167B459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1BD67B5E" w14:textId="74102595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EAEB4" wp14:editId="2C5BF591">
                <wp:simplePos x="0" y="0"/>
                <wp:positionH relativeFrom="column">
                  <wp:posOffset>3890645</wp:posOffset>
                </wp:positionH>
                <wp:positionV relativeFrom="paragraph">
                  <wp:posOffset>111125</wp:posOffset>
                </wp:positionV>
                <wp:extent cx="2895600" cy="1470660"/>
                <wp:effectExtent l="0" t="0" r="19050" b="15240"/>
                <wp:wrapNone/>
                <wp:docPr id="71893587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470660"/>
                        </a:xfrm>
                        <a:prstGeom prst="rect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6A3281" w14:textId="30094AEB" w:rsidR="00494DF1" w:rsidRDefault="00494DF1">
                            <w:r>
                              <w:t>AGENZIA VIAGGIO: BOGGETTO VIAGGI</w:t>
                            </w:r>
                          </w:p>
                          <w:p w14:paraId="52ACEEAC" w14:textId="77777777" w:rsidR="00494DF1" w:rsidRDefault="00494DF1"/>
                          <w:p w14:paraId="684026B1" w14:textId="14035094" w:rsidR="00494DF1" w:rsidRDefault="00494DF1">
                            <w:r>
                              <w:t xml:space="preserve">INDIRIZZO: </w:t>
                            </w:r>
                            <w:r w:rsidRPr="00494DF1">
                              <w:t>Via Lanzo 124 - 10071 Borgaro Torinese (TO)</w:t>
                            </w:r>
                          </w:p>
                          <w:p w14:paraId="5BAEBC34" w14:textId="77777777" w:rsidR="00494DF1" w:rsidRDefault="00494DF1"/>
                          <w:p w14:paraId="0098D4A3" w14:textId="488624E8" w:rsidR="00494DF1" w:rsidRDefault="00494DF1">
                            <w:r>
                              <w:t xml:space="preserve">Tel: </w:t>
                            </w:r>
                            <w:r w:rsidRPr="00494DF1">
                              <w:t>0113019314</w:t>
                            </w:r>
                          </w:p>
                          <w:p w14:paraId="42E148E6" w14:textId="77777777" w:rsidR="00494DF1" w:rsidRDefault="00494DF1"/>
                          <w:p w14:paraId="14D938E7" w14:textId="7406314A" w:rsidR="00494DF1" w:rsidRDefault="00494DF1">
                            <w:r>
                              <w:t xml:space="preserve">MAIL: </w:t>
                            </w:r>
                            <w:r w:rsidRPr="00494DF1">
                              <w:t>travel@boggettoviaggi.it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7EAEB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06.35pt;margin-top:8.75pt;width:228pt;height:115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" strokeweight=".5pt">
                <v:fill r:id="rId7" o:title="" recolor="t" rotate="t" type="tile"/>
                <v:textbox>
                  <w:txbxContent>
                    <w:p w14:paraId="176A3281" w14:textId="30094AEB" w:rsidR="00494DF1" w:rsidRDefault="00494DF1">
                      <w:r>
                        <w:t>AGENZIA VIAGGIO: BOGGETTO VIAGGI</w:t>
                      </w:r>
                    </w:p>
                    <w:p w14:paraId="52ACEEAC" w14:textId="77777777" w:rsidR="00494DF1" w:rsidRDefault="00494DF1"/>
                    <w:p w14:paraId="684026B1" w14:textId="14035094" w:rsidR="00494DF1" w:rsidRDefault="00494DF1">
                      <w:r>
                        <w:t xml:space="preserve">INDIRIZZO: </w:t>
                      </w:r>
                      <w:r w:rsidRPr="00494DF1">
                        <w:t>Via Lanzo 124 - 10071 Borgaro Torinese (TO)</w:t>
                      </w:r>
                    </w:p>
                    <w:p w14:paraId="5BAEBC34" w14:textId="77777777" w:rsidR="00494DF1" w:rsidRDefault="00494DF1"/>
                    <w:p w14:paraId="0098D4A3" w14:textId="488624E8" w:rsidR="00494DF1" w:rsidRDefault="00494DF1">
                      <w:r>
                        <w:t xml:space="preserve">Tel: </w:t>
                      </w:r>
                      <w:r w:rsidRPr="00494DF1">
                        <w:t>0113019314</w:t>
                      </w:r>
                    </w:p>
                    <w:p w14:paraId="42E148E6" w14:textId="77777777" w:rsidR="00494DF1" w:rsidRDefault="00494DF1"/>
                    <w:p w14:paraId="14D938E7" w14:textId="7406314A" w:rsidR="00494DF1" w:rsidRDefault="00494DF1">
                      <w:r>
                        <w:t xml:space="preserve">MAIL: </w:t>
                      </w:r>
                      <w:r w:rsidRPr="00494DF1">
                        <w:t>travel@boggettoviaggi.it</w:t>
                      </w:r>
                    </w:p>
                  </w:txbxContent>
                </v:textbox>
              </v:shape>
            </w:pict>
          </mc:Fallback>
        </mc:AlternateContent>
      </w:r>
    </w:p>
    <w:p w14:paraId="3246F6C3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1D376E7E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15E456DB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29070E5C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41D6BF0D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60BCA9B9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544FA157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65749446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14B73926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3BAF4E16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51ED5E9A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7F1CA3D8" w14:textId="77777777" w:rsid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45E7338A" w14:textId="77777777" w:rsidR="00494DF1" w:rsidRPr="00494DF1" w:rsidRDefault="00494DF1" w:rsidP="00494DF1">
      <w:pPr>
        <w:pStyle w:val="Corpotesto"/>
        <w:spacing w:before="3"/>
        <w:rPr>
          <w:rFonts w:ascii="Times New Roman"/>
          <w:sz w:val="16"/>
        </w:rPr>
      </w:pPr>
    </w:p>
    <w:p w14:paraId="04324A5B" w14:textId="11013A61" w:rsidR="0073221A" w:rsidRDefault="00000000" w:rsidP="00494DF1">
      <w:pPr>
        <w:pStyle w:val="Titolo1"/>
      </w:pPr>
      <w:r>
        <w:t>PACCHETTO</w:t>
      </w:r>
      <w:r>
        <w:rPr>
          <w:spacing w:val="-3"/>
        </w:rPr>
        <w:t xml:space="preserve"> </w:t>
      </w:r>
      <w:r w:rsidR="00494DF1">
        <w:t>DEL</w:t>
      </w:r>
      <w:r>
        <w:rPr>
          <w:spacing w:val="-4"/>
        </w:rPr>
        <w:t xml:space="preserve"> </w:t>
      </w:r>
      <w:r w:rsidR="00494DF1">
        <w:t>1</w:t>
      </w:r>
      <w:r w:rsidR="00494DF1">
        <w:rPr>
          <w:spacing w:val="-3"/>
        </w:rPr>
        <w:t>° NOVEMBRE</w:t>
      </w:r>
      <w:r>
        <w:rPr>
          <w:spacing w:val="-4"/>
        </w:rPr>
        <w:t xml:space="preserve"> </w:t>
      </w:r>
      <w:r>
        <w:t>2026</w:t>
      </w:r>
    </w:p>
    <w:p w14:paraId="185B2A60" w14:textId="77777777" w:rsidR="0073221A" w:rsidRDefault="0073221A" w:rsidP="00494DF1">
      <w:pPr>
        <w:pStyle w:val="Corpotesto"/>
        <w:rPr>
          <w:rFonts w:ascii="Arial"/>
          <w:b/>
        </w:rPr>
      </w:pPr>
    </w:p>
    <w:p w14:paraId="7C7569E1" w14:textId="47214D72" w:rsidR="0073221A" w:rsidRDefault="00000000" w:rsidP="00494DF1">
      <w:pPr>
        <w:ind w:left="86"/>
        <w:rPr>
          <w:rFonts w:ascii="Arial"/>
          <w:b/>
          <w:sz w:val="24"/>
        </w:rPr>
      </w:pPr>
      <w:r>
        <w:rPr>
          <w:rFonts w:ascii="Arial"/>
          <w:b/>
          <w:color w:val="353535"/>
          <w:sz w:val="24"/>
        </w:rPr>
        <w:t>PROGRAMMA</w:t>
      </w:r>
      <w:r>
        <w:rPr>
          <w:rFonts w:ascii="Arial"/>
          <w:b/>
          <w:color w:val="353535"/>
          <w:spacing w:val="-14"/>
          <w:sz w:val="24"/>
        </w:rPr>
        <w:t xml:space="preserve"> </w:t>
      </w:r>
    </w:p>
    <w:p w14:paraId="3F6BE81B" w14:textId="77777777" w:rsidR="0073221A" w:rsidRDefault="0073221A" w:rsidP="00494DF1">
      <w:pPr>
        <w:pStyle w:val="Corpotesto"/>
        <w:spacing w:before="1"/>
        <w:rPr>
          <w:rFonts w:ascii="Arial"/>
          <w:b/>
        </w:rPr>
      </w:pPr>
    </w:p>
    <w:p w14:paraId="1E44DF93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Ritrovo dei partecipanti nei punti di partenza previsti, sistemazione a bordo del pullman Gran Turismo e partenza per Modena.</w:t>
      </w:r>
    </w:p>
    <w:p w14:paraId="5341D0AF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Arrivo in mattinata e tempo a disposizione per scoprire il centro storico della città e vivere l’atmosfera di Sciocolà, il Festival del Cioccolato.</w:t>
      </w:r>
    </w:p>
    <w:p w14:paraId="1EEFB1F4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Modena accoglie i visitatori con un centro storico elegante e ricco di testimonianze artistiche. Piazza Grande, il Duomo e la Torre Ghirlandina formano uno dei complessi monumentali più importanti della città, riconosciuto Patrimonio dell’Umanità UNESCO. Passeggiando tra le vie del centro sarà inoltre possibile ammirare palazzi storici, chiese, botteghe e scorci che raccontano il passato estense di Modena.</w:t>
      </w:r>
    </w:p>
    <w:p w14:paraId="6C8A9217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Durante la giornata, ampio tempo libero da dedicare a Sciocolà, il grande evento gastronomico-culturale che celebra il cioccolato in tutte le sue forme. Maestri cioccolatieri e pasticcieri italiani e internazionali presenteranno praline, tavolette, creme, specialità artigianali e creazioni originali, dal cioccolato fondente a quello al latte, dal bianco agli aromatizzati.</w:t>
      </w:r>
    </w:p>
    <w:p w14:paraId="1B135BE4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Tra stand, degustazioni, dimostrazioni e iniziative dedicate al mondo del cacao, ciascuno potrà vivere liberamente il festival, soffermandosi tra le proposte più invitanti e alternando gli assaggi alla scoperta della città.</w:t>
      </w:r>
    </w:p>
    <w:p w14:paraId="50B90415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Pranzo libero.</w:t>
      </w:r>
    </w:p>
    <w:p w14:paraId="64DE73B1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Nel pomeriggio proseguimento del tempo a disposizione per visitare Modena, curiosare tra gli stand della manifestazione, fare acquisti oppure concedersi una pausa tra le specialità della tradizione emiliana.</w:t>
      </w:r>
    </w:p>
    <w:p w14:paraId="450933E1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Nel tardo pomeriggio ritrovo dei partecipanti nel punto indicato dall’accompagnatore e partenza per il viaggio di rientro.</w:t>
      </w:r>
    </w:p>
    <w:p w14:paraId="0D180BC5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Arrivo previsto in serata nelle località di partenza.</w:t>
      </w:r>
    </w:p>
    <w:p w14:paraId="6E882D8D" w14:textId="77777777" w:rsidR="00494DF1" w:rsidRPr="00494DF1" w:rsidRDefault="00494DF1" w:rsidP="00494DF1">
      <w:pPr>
        <w:pStyle w:val="Corpotesto"/>
        <w:spacing w:before="8"/>
        <w:rPr>
          <w:color w:val="353535"/>
        </w:rPr>
      </w:pPr>
      <w:r w:rsidRPr="00494DF1">
        <w:rPr>
          <w:color w:val="353535"/>
        </w:rPr>
        <w:t>Gli orari definitivi e i punti di ritrovo verranno comunicati nella convocazione inviata alcuni giorni prima della partenza.</w:t>
      </w:r>
    </w:p>
    <w:p w14:paraId="4ACE4D0C" w14:textId="77777777" w:rsidR="0073221A" w:rsidRDefault="0073221A" w:rsidP="00494DF1">
      <w:pPr>
        <w:pStyle w:val="Corpotesto"/>
        <w:spacing w:before="8"/>
      </w:pPr>
    </w:p>
    <w:p w14:paraId="676EACAF" w14:textId="1FD72A0E" w:rsidR="0073221A" w:rsidRDefault="00000000" w:rsidP="00494DF1">
      <w:pPr>
        <w:tabs>
          <w:tab w:val="left" w:leader="dot" w:pos="2155"/>
        </w:tabs>
        <w:ind w:left="86"/>
        <w:rPr>
          <w:rFonts w:ascii="Arial" w:hAnsi="Arial"/>
          <w:b/>
          <w:sz w:val="24"/>
        </w:rPr>
      </w:pPr>
      <w:r>
        <w:rPr>
          <w:rFonts w:ascii="Arial" w:hAnsi="Arial"/>
          <w:b/>
          <w:color w:val="353535"/>
          <w:sz w:val="24"/>
        </w:rPr>
        <w:t>La</w:t>
      </w:r>
      <w:r>
        <w:rPr>
          <w:rFonts w:ascii="Arial" w:hAnsi="Arial"/>
          <w:b/>
          <w:color w:val="353535"/>
          <w:spacing w:val="-1"/>
          <w:sz w:val="24"/>
        </w:rPr>
        <w:t xml:space="preserve"> </w:t>
      </w:r>
      <w:r>
        <w:rPr>
          <w:rFonts w:ascii="Arial" w:hAnsi="Arial"/>
          <w:b/>
          <w:color w:val="353535"/>
          <w:sz w:val="24"/>
        </w:rPr>
        <w:t>quota</w:t>
      </w:r>
      <w:r>
        <w:rPr>
          <w:rFonts w:ascii="Arial" w:hAnsi="Arial"/>
          <w:b/>
          <w:color w:val="353535"/>
          <w:spacing w:val="-1"/>
          <w:sz w:val="24"/>
        </w:rPr>
        <w:t xml:space="preserve"> </w:t>
      </w:r>
      <w:r w:rsidR="00494DF1">
        <w:rPr>
          <w:rFonts w:ascii="Arial" w:hAnsi="Arial"/>
          <w:b/>
          <w:color w:val="353535"/>
          <w:spacing w:val="-5"/>
          <w:sz w:val="24"/>
        </w:rPr>
        <w:t>di 59,00</w:t>
      </w:r>
      <w:r>
        <w:rPr>
          <w:rFonts w:ascii="Arial" w:hAnsi="Arial"/>
          <w:b/>
          <w:color w:val="353535"/>
          <w:sz w:val="24"/>
        </w:rPr>
        <w:t>€</w:t>
      </w:r>
      <w:r>
        <w:rPr>
          <w:rFonts w:ascii="Arial" w:hAnsi="Arial"/>
          <w:b/>
          <w:color w:val="353535"/>
          <w:spacing w:val="-1"/>
          <w:sz w:val="24"/>
        </w:rPr>
        <w:t xml:space="preserve"> </w:t>
      </w:r>
      <w:r>
        <w:rPr>
          <w:rFonts w:ascii="Arial" w:hAnsi="Arial"/>
          <w:b/>
          <w:color w:val="353535"/>
          <w:spacing w:val="-2"/>
          <w:sz w:val="24"/>
        </w:rPr>
        <w:t>comprende:</w:t>
      </w:r>
    </w:p>
    <w:p w14:paraId="1BE3A1EC" w14:textId="77777777" w:rsidR="0073221A" w:rsidRDefault="0073221A" w:rsidP="00494DF1">
      <w:pPr>
        <w:pStyle w:val="Corpotesto"/>
        <w:spacing w:before="8"/>
        <w:rPr>
          <w:rFonts w:ascii="Arial"/>
          <w:b/>
        </w:rPr>
      </w:pPr>
    </w:p>
    <w:p w14:paraId="27E32529" w14:textId="77777777" w:rsidR="00494DF1" w:rsidRPr="00494DF1" w:rsidRDefault="00494DF1" w:rsidP="00494DF1">
      <w:pPr>
        <w:pStyle w:val="Corpotesto"/>
        <w:numPr>
          <w:ilvl w:val="0"/>
          <w:numId w:val="2"/>
        </w:numPr>
        <w:spacing w:before="5"/>
        <w:rPr>
          <w:color w:val="353535"/>
        </w:rPr>
      </w:pPr>
      <w:r w:rsidRPr="00494DF1">
        <w:rPr>
          <w:color w:val="353535"/>
        </w:rPr>
        <w:t xml:space="preserve">Trasporto </w:t>
      </w:r>
      <w:proofErr w:type="spellStart"/>
      <w:r w:rsidRPr="00494DF1">
        <w:rPr>
          <w:color w:val="353535"/>
        </w:rPr>
        <w:t>a/r</w:t>
      </w:r>
      <w:proofErr w:type="spellEnd"/>
      <w:r w:rsidRPr="00494DF1">
        <w:rPr>
          <w:color w:val="353535"/>
        </w:rPr>
        <w:t xml:space="preserve"> in bus G.T.</w:t>
      </w:r>
    </w:p>
    <w:p w14:paraId="50156B63" w14:textId="77777777" w:rsidR="00494DF1" w:rsidRPr="00494DF1" w:rsidRDefault="00494DF1" w:rsidP="00494DF1">
      <w:pPr>
        <w:pStyle w:val="Corpotesto"/>
        <w:numPr>
          <w:ilvl w:val="0"/>
          <w:numId w:val="2"/>
        </w:numPr>
        <w:spacing w:before="5"/>
        <w:rPr>
          <w:color w:val="353535"/>
        </w:rPr>
      </w:pPr>
      <w:r w:rsidRPr="00494DF1">
        <w:rPr>
          <w:color w:val="353535"/>
        </w:rPr>
        <w:t xml:space="preserve">Accompagnatore </w:t>
      </w:r>
      <w:proofErr w:type="spellStart"/>
      <w:r w:rsidRPr="00494DF1">
        <w:rPr>
          <w:color w:val="353535"/>
        </w:rPr>
        <w:t>Boggetto</w:t>
      </w:r>
      <w:proofErr w:type="spellEnd"/>
    </w:p>
    <w:p w14:paraId="60C59878" w14:textId="77777777" w:rsidR="00494DF1" w:rsidRPr="00494DF1" w:rsidRDefault="00494DF1" w:rsidP="00494DF1">
      <w:pPr>
        <w:pStyle w:val="Corpotesto"/>
        <w:numPr>
          <w:ilvl w:val="0"/>
          <w:numId w:val="2"/>
        </w:numPr>
        <w:spacing w:before="5"/>
        <w:rPr>
          <w:color w:val="353535"/>
        </w:rPr>
      </w:pPr>
      <w:r w:rsidRPr="00494DF1">
        <w:rPr>
          <w:color w:val="353535"/>
        </w:rPr>
        <w:lastRenderedPageBreak/>
        <w:t>Assicurazione base</w:t>
      </w:r>
    </w:p>
    <w:p w14:paraId="04A98FD4" w14:textId="77777777" w:rsidR="0073221A" w:rsidRDefault="0073221A" w:rsidP="00494DF1">
      <w:pPr>
        <w:pStyle w:val="Corpotesto"/>
        <w:spacing w:before="5"/>
      </w:pPr>
    </w:p>
    <w:p w14:paraId="77FF5EFA" w14:textId="3A2313A6" w:rsidR="0073221A" w:rsidRDefault="00000000" w:rsidP="00494DF1">
      <w:pPr>
        <w:ind w:left="86" w:right="37"/>
        <w:jc w:val="both"/>
        <w:rPr>
          <w:color w:val="353535"/>
          <w:sz w:val="24"/>
        </w:rPr>
      </w:pPr>
      <w:r>
        <w:rPr>
          <w:rFonts w:ascii="Arial"/>
          <w:b/>
          <w:color w:val="353535"/>
          <w:sz w:val="24"/>
        </w:rPr>
        <w:t xml:space="preserve">La quota non comprende: </w:t>
      </w:r>
    </w:p>
    <w:p w14:paraId="521E2B2A" w14:textId="77777777" w:rsidR="00494DF1" w:rsidRPr="00494DF1" w:rsidRDefault="00494DF1" w:rsidP="00494DF1">
      <w:pPr>
        <w:pStyle w:val="Paragrafoelenco"/>
        <w:numPr>
          <w:ilvl w:val="0"/>
          <w:numId w:val="3"/>
        </w:numPr>
        <w:ind w:right="37"/>
        <w:jc w:val="both"/>
        <w:rPr>
          <w:sz w:val="24"/>
        </w:rPr>
      </w:pPr>
      <w:r w:rsidRPr="00494DF1">
        <w:rPr>
          <w:sz w:val="24"/>
        </w:rPr>
        <w:t>Pasti e bevande non inclusi</w:t>
      </w:r>
    </w:p>
    <w:p w14:paraId="6A6ABD33" w14:textId="77777777" w:rsidR="00494DF1" w:rsidRPr="00494DF1" w:rsidRDefault="00494DF1" w:rsidP="00494DF1">
      <w:pPr>
        <w:pStyle w:val="Paragrafoelenco"/>
        <w:numPr>
          <w:ilvl w:val="0"/>
          <w:numId w:val="3"/>
        </w:numPr>
        <w:ind w:right="37"/>
        <w:jc w:val="both"/>
        <w:rPr>
          <w:sz w:val="24"/>
        </w:rPr>
      </w:pPr>
      <w:r w:rsidRPr="00494DF1">
        <w:rPr>
          <w:sz w:val="24"/>
        </w:rPr>
        <w:t>Assicurazione annullamento (facoltativa)</w:t>
      </w:r>
    </w:p>
    <w:p w14:paraId="1BE950A8" w14:textId="77777777" w:rsidR="00494DF1" w:rsidRPr="00494DF1" w:rsidRDefault="00494DF1" w:rsidP="00494DF1">
      <w:pPr>
        <w:pStyle w:val="Paragrafoelenco"/>
        <w:numPr>
          <w:ilvl w:val="0"/>
          <w:numId w:val="3"/>
        </w:numPr>
        <w:ind w:right="37"/>
        <w:jc w:val="both"/>
        <w:rPr>
          <w:sz w:val="24"/>
        </w:rPr>
      </w:pPr>
      <w:r w:rsidRPr="00494DF1">
        <w:rPr>
          <w:sz w:val="24"/>
        </w:rPr>
        <w:t xml:space="preserve">Quanto non indicato </w:t>
      </w:r>
      <w:proofErr w:type="gramStart"/>
      <w:r w:rsidRPr="00494DF1">
        <w:rPr>
          <w:sz w:val="24"/>
        </w:rPr>
        <w:t>ne</w:t>
      </w:r>
      <w:proofErr w:type="gramEnd"/>
      <w:r w:rsidRPr="00494DF1">
        <w:rPr>
          <w:sz w:val="24"/>
        </w:rPr>
        <w:t xml:space="preserve"> "la quota include"</w:t>
      </w:r>
    </w:p>
    <w:p w14:paraId="42B16ADC" w14:textId="77777777" w:rsidR="00494DF1" w:rsidRDefault="00494DF1" w:rsidP="00494DF1">
      <w:pPr>
        <w:ind w:left="86" w:right="37"/>
        <w:jc w:val="center"/>
        <w:rPr>
          <w:sz w:val="24"/>
        </w:rPr>
      </w:pPr>
    </w:p>
    <w:p w14:paraId="467B7691" w14:textId="2F4740A9" w:rsidR="00494DF1" w:rsidRDefault="00494DF1" w:rsidP="00494DF1">
      <w:pPr>
        <w:ind w:left="86" w:right="37"/>
        <w:jc w:val="center"/>
        <w:rPr>
          <w:sz w:val="24"/>
        </w:rPr>
      </w:pPr>
      <w:hyperlink r:id="rId8" w:history="1">
        <w:r w:rsidRPr="0008301A">
          <w:rPr>
            <w:rStyle w:val="Collegamentoipertestuale"/>
            <w:sz w:val="24"/>
          </w:rPr>
          <w:t>https://boggettoviaggi.it/product/modena-e-sciocola-1-novembre-2026/</w:t>
        </w:r>
      </w:hyperlink>
    </w:p>
    <w:sectPr w:rsidR="00494DF1">
      <w:type w:val="continuous"/>
      <w:pgSz w:w="11910" w:h="16840"/>
      <w:pgMar w:top="7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596B"/>
    <w:multiLevelType w:val="hybridMultilevel"/>
    <w:tmpl w:val="31A28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1067"/>
    <w:multiLevelType w:val="hybridMultilevel"/>
    <w:tmpl w:val="C0FAD266"/>
    <w:lvl w:ilvl="0" w:tplc="0410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" w15:restartNumberingAfterBreak="0">
    <w:nsid w:val="6F431D3A"/>
    <w:multiLevelType w:val="hybridMultilevel"/>
    <w:tmpl w:val="EEE44FC4"/>
    <w:lvl w:ilvl="0" w:tplc="7C7E5182">
      <w:numFmt w:val="bullet"/>
      <w:lvlText w:val=""/>
      <w:lvlJc w:val="left"/>
      <w:pPr>
        <w:ind w:left="806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it-IT" w:eastAsia="en-US" w:bidi="ar-SA"/>
      </w:rPr>
    </w:lvl>
    <w:lvl w:ilvl="1" w:tplc="66402E4C">
      <w:numFmt w:val="bullet"/>
      <w:lvlText w:val="•"/>
      <w:lvlJc w:val="left"/>
      <w:pPr>
        <w:ind w:left="1825" w:hanging="361"/>
      </w:pPr>
      <w:rPr>
        <w:rFonts w:hint="default"/>
        <w:lang w:val="it-IT" w:eastAsia="en-US" w:bidi="ar-SA"/>
      </w:rPr>
    </w:lvl>
    <w:lvl w:ilvl="2" w:tplc="9B326E78">
      <w:numFmt w:val="bullet"/>
      <w:lvlText w:val="•"/>
      <w:lvlJc w:val="left"/>
      <w:pPr>
        <w:ind w:left="2851" w:hanging="361"/>
      </w:pPr>
      <w:rPr>
        <w:rFonts w:hint="default"/>
        <w:lang w:val="it-IT" w:eastAsia="en-US" w:bidi="ar-SA"/>
      </w:rPr>
    </w:lvl>
    <w:lvl w:ilvl="3" w:tplc="7EBA0F40">
      <w:numFmt w:val="bullet"/>
      <w:lvlText w:val="•"/>
      <w:lvlJc w:val="left"/>
      <w:pPr>
        <w:ind w:left="3876" w:hanging="361"/>
      </w:pPr>
      <w:rPr>
        <w:rFonts w:hint="default"/>
        <w:lang w:val="it-IT" w:eastAsia="en-US" w:bidi="ar-SA"/>
      </w:rPr>
    </w:lvl>
    <w:lvl w:ilvl="4" w:tplc="4926CE3E">
      <w:numFmt w:val="bullet"/>
      <w:lvlText w:val="•"/>
      <w:lvlJc w:val="left"/>
      <w:pPr>
        <w:ind w:left="4902" w:hanging="361"/>
      </w:pPr>
      <w:rPr>
        <w:rFonts w:hint="default"/>
        <w:lang w:val="it-IT" w:eastAsia="en-US" w:bidi="ar-SA"/>
      </w:rPr>
    </w:lvl>
    <w:lvl w:ilvl="5" w:tplc="9FB0C5DC">
      <w:numFmt w:val="bullet"/>
      <w:lvlText w:val="•"/>
      <w:lvlJc w:val="left"/>
      <w:pPr>
        <w:ind w:left="5928" w:hanging="361"/>
      </w:pPr>
      <w:rPr>
        <w:rFonts w:hint="default"/>
        <w:lang w:val="it-IT" w:eastAsia="en-US" w:bidi="ar-SA"/>
      </w:rPr>
    </w:lvl>
    <w:lvl w:ilvl="6" w:tplc="2AF07C72">
      <w:numFmt w:val="bullet"/>
      <w:lvlText w:val="•"/>
      <w:lvlJc w:val="left"/>
      <w:pPr>
        <w:ind w:left="6953" w:hanging="361"/>
      </w:pPr>
      <w:rPr>
        <w:rFonts w:hint="default"/>
        <w:lang w:val="it-IT" w:eastAsia="en-US" w:bidi="ar-SA"/>
      </w:rPr>
    </w:lvl>
    <w:lvl w:ilvl="7" w:tplc="88E2CCD6">
      <w:numFmt w:val="bullet"/>
      <w:lvlText w:val="•"/>
      <w:lvlJc w:val="left"/>
      <w:pPr>
        <w:ind w:left="7979" w:hanging="361"/>
      </w:pPr>
      <w:rPr>
        <w:rFonts w:hint="default"/>
        <w:lang w:val="it-IT" w:eastAsia="en-US" w:bidi="ar-SA"/>
      </w:rPr>
    </w:lvl>
    <w:lvl w:ilvl="8" w:tplc="D5BABDE2">
      <w:numFmt w:val="bullet"/>
      <w:lvlText w:val="•"/>
      <w:lvlJc w:val="left"/>
      <w:pPr>
        <w:ind w:left="9005" w:hanging="361"/>
      </w:pPr>
      <w:rPr>
        <w:rFonts w:hint="default"/>
        <w:lang w:val="it-IT" w:eastAsia="en-US" w:bidi="ar-SA"/>
      </w:rPr>
    </w:lvl>
  </w:abstractNum>
  <w:num w:numId="1" w16cid:durableId="54132953">
    <w:abstractNumId w:val="2"/>
  </w:num>
  <w:num w:numId="2" w16cid:durableId="161093022">
    <w:abstractNumId w:val="0"/>
  </w:num>
  <w:num w:numId="3" w16cid:durableId="865211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221A"/>
    <w:rsid w:val="00494DF1"/>
    <w:rsid w:val="0073221A"/>
    <w:rsid w:val="0090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824C"/>
  <w15:docId w15:val="{A8D08A0F-2108-4407-996B-B36ED009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8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06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94D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4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ggettoviaggi.it/product/modena-e-sciocola-1-novembre-20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scoperta di Cremona, la città della musica</dc:title>
  <dc:creator>ANDREA BRUSONI</dc:creator>
  <cp:lastModifiedBy>Cinzia Pagliani</cp:lastModifiedBy>
  <cp:revision>2</cp:revision>
  <dcterms:created xsi:type="dcterms:W3CDTF">2026-08-24T08:49:00Z</dcterms:created>
  <dcterms:modified xsi:type="dcterms:W3CDTF">2026-08-24T10:02:00Z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per Microsoft 365</vt:lpwstr>
  </property>
</Properties>
</file>